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87B" w:rsidRPr="005D1273" w:rsidRDefault="004A487B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1273">
        <w:rPr>
          <w:rFonts w:ascii="Times New Roman" w:hAnsi="Times New Roman" w:cs="Times New Roman"/>
          <w:sz w:val="24"/>
          <w:szCs w:val="24"/>
        </w:rPr>
        <w:t>Na temelju članka 118. Za</w:t>
      </w:r>
      <w:r w:rsidR="005D1273">
        <w:rPr>
          <w:rFonts w:ascii="Times New Roman" w:hAnsi="Times New Roman" w:cs="Times New Roman"/>
          <w:sz w:val="24"/>
          <w:szCs w:val="24"/>
        </w:rPr>
        <w:t xml:space="preserve">kona o odgoju i obrazovanju u osnovnoj i srednjoj školi </w:t>
      </w:r>
      <w:r w:rsidR="005D1273" w:rsidRPr="001420FE">
        <w:rPr>
          <w:rFonts w:ascii="Times New Roman" w:hAnsi="Times New Roman" w:cs="Times New Roman"/>
          <w:sz w:val="24"/>
          <w:szCs w:val="24"/>
          <w:lang w:eastAsia="hr-HR"/>
        </w:rPr>
        <w:t>(Narodne novine,  broj: 87/08., 86/09., 92/10., 105/10., 90/11., 5/12, 16/12., 86/12., 126/12., 94/13, 136/14.-RUSHR, 152/14., 7/17., 68/18., 98/19., 64/20.)</w:t>
      </w:r>
      <w:r w:rsidR="005D1273">
        <w:rPr>
          <w:rFonts w:ascii="Times New Roman" w:hAnsi="Times New Roman" w:cs="Times New Roman"/>
          <w:sz w:val="24"/>
          <w:szCs w:val="24"/>
        </w:rPr>
        <w:t xml:space="preserve"> </w:t>
      </w:r>
      <w:r w:rsidRPr="005D1273">
        <w:rPr>
          <w:rFonts w:ascii="Times New Roman" w:hAnsi="Times New Roman" w:cs="Times New Roman"/>
          <w:sz w:val="24"/>
          <w:szCs w:val="24"/>
        </w:rPr>
        <w:t xml:space="preserve">i članka </w:t>
      </w:r>
      <w:r w:rsidR="005705C4" w:rsidRPr="005D1273">
        <w:rPr>
          <w:rFonts w:ascii="Times New Roman" w:hAnsi="Times New Roman" w:cs="Times New Roman"/>
          <w:sz w:val="24"/>
          <w:szCs w:val="24"/>
        </w:rPr>
        <w:t>58</w:t>
      </w:r>
      <w:r w:rsidRPr="005D1273">
        <w:rPr>
          <w:rFonts w:ascii="Times New Roman" w:hAnsi="Times New Roman" w:cs="Times New Roman"/>
          <w:sz w:val="24"/>
          <w:szCs w:val="24"/>
        </w:rPr>
        <w:t xml:space="preserve">. </w:t>
      </w:r>
      <w:r w:rsidR="005D1273" w:rsidRPr="001420FE">
        <w:rPr>
          <w:rFonts w:ascii="Times New Roman" w:hAnsi="Times New Roman" w:cs="Times New Roman"/>
          <w:sz w:val="24"/>
          <w:szCs w:val="24"/>
          <w:lang w:eastAsia="hr-HR"/>
        </w:rPr>
        <w:t>Statuta Osnovne škole Stobreč, Stobreč (</w:t>
      </w:r>
      <w:r w:rsidR="005D1273" w:rsidRPr="001420FE">
        <w:rPr>
          <w:rFonts w:ascii="Times New Roman" w:hAnsi="Times New Roman" w:cs="Times New Roman"/>
          <w:sz w:val="24"/>
          <w:szCs w:val="24"/>
          <w:lang w:val="en-GB"/>
        </w:rPr>
        <w:t>KLASA: 602-02/19-01/36, URBROJ: 2181-170-19-1, od 22.05.2019.g., te KLASA: 602-02/20-01/62, URBROJ: 2181-170-20-4, od 29.05.2020.g.)</w:t>
      </w:r>
      <w:r w:rsidRPr="005D1273">
        <w:rPr>
          <w:rFonts w:ascii="Times New Roman" w:hAnsi="Times New Roman" w:cs="Times New Roman"/>
          <w:sz w:val="24"/>
          <w:szCs w:val="24"/>
        </w:rPr>
        <w:t>, a u vezi s člankom 34. Zakona o fiskal</w:t>
      </w:r>
      <w:r w:rsidR="005D1273">
        <w:rPr>
          <w:rFonts w:ascii="Times New Roman" w:hAnsi="Times New Roman" w:cs="Times New Roman"/>
          <w:sz w:val="24"/>
          <w:szCs w:val="24"/>
        </w:rPr>
        <w:t>noj odgovornosti (Narodne novine</w:t>
      </w:r>
      <w:r w:rsidRPr="005D1273">
        <w:rPr>
          <w:rFonts w:ascii="Times New Roman" w:hAnsi="Times New Roman" w:cs="Times New Roman"/>
          <w:sz w:val="24"/>
          <w:szCs w:val="24"/>
        </w:rPr>
        <w:t>, br</w:t>
      </w:r>
      <w:r w:rsidR="005D1273">
        <w:rPr>
          <w:rFonts w:ascii="Times New Roman" w:hAnsi="Times New Roman" w:cs="Times New Roman"/>
          <w:sz w:val="24"/>
          <w:szCs w:val="24"/>
        </w:rPr>
        <w:t>oj:</w:t>
      </w:r>
      <w:r w:rsidRPr="005D1273">
        <w:rPr>
          <w:rFonts w:ascii="Times New Roman" w:hAnsi="Times New Roman" w:cs="Times New Roman"/>
          <w:sz w:val="24"/>
          <w:szCs w:val="24"/>
        </w:rPr>
        <w:t xml:space="preserve"> 111/18</w:t>
      </w:r>
      <w:r w:rsidR="005D1273">
        <w:rPr>
          <w:rFonts w:ascii="Times New Roman" w:hAnsi="Times New Roman" w:cs="Times New Roman"/>
          <w:sz w:val="24"/>
          <w:szCs w:val="24"/>
        </w:rPr>
        <w:t>.</w:t>
      </w:r>
      <w:r w:rsidRPr="005D1273">
        <w:rPr>
          <w:rFonts w:ascii="Times New Roman" w:hAnsi="Times New Roman" w:cs="Times New Roman"/>
          <w:sz w:val="24"/>
          <w:szCs w:val="24"/>
        </w:rPr>
        <w:t>) i člank</w:t>
      </w:r>
      <w:r w:rsidR="0049590F" w:rsidRPr="005D1273">
        <w:rPr>
          <w:rFonts w:ascii="Times New Roman" w:hAnsi="Times New Roman" w:cs="Times New Roman"/>
          <w:sz w:val="24"/>
          <w:szCs w:val="24"/>
        </w:rPr>
        <w:t>om</w:t>
      </w:r>
      <w:r w:rsidRPr="005D1273">
        <w:rPr>
          <w:rFonts w:ascii="Times New Roman" w:hAnsi="Times New Roman" w:cs="Times New Roman"/>
          <w:sz w:val="24"/>
          <w:szCs w:val="24"/>
        </w:rPr>
        <w:t xml:space="preserve"> 7. Uredbe o sastavljanju</w:t>
      </w:r>
      <w:r w:rsidR="005705C4" w:rsidRPr="005D1273">
        <w:rPr>
          <w:rFonts w:ascii="Times New Roman" w:hAnsi="Times New Roman" w:cs="Times New Roman"/>
          <w:sz w:val="24"/>
          <w:szCs w:val="24"/>
        </w:rPr>
        <w:t xml:space="preserve"> </w:t>
      </w:r>
      <w:r w:rsidRPr="005D1273">
        <w:rPr>
          <w:rFonts w:ascii="Times New Roman" w:hAnsi="Times New Roman" w:cs="Times New Roman"/>
          <w:sz w:val="24"/>
          <w:szCs w:val="24"/>
        </w:rPr>
        <w:t xml:space="preserve">i predaji Izjave o fiskalnoj odgovornosti </w:t>
      </w:r>
      <w:r w:rsidR="005D1273">
        <w:rPr>
          <w:rFonts w:ascii="Times New Roman" w:hAnsi="Times New Roman" w:cs="Times New Roman"/>
          <w:sz w:val="24"/>
          <w:szCs w:val="24"/>
        </w:rPr>
        <w:t xml:space="preserve">i izvještaja o primjeni fiskalnih pravila (Narodne novine, broj: </w:t>
      </w:r>
      <w:r w:rsidRPr="005D1273">
        <w:rPr>
          <w:rFonts w:ascii="Times New Roman" w:hAnsi="Times New Roman" w:cs="Times New Roman"/>
          <w:sz w:val="24"/>
          <w:szCs w:val="24"/>
        </w:rPr>
        <w:t>95/19</w:t>
      </w:r>
      <w:r w:rsidR="005D1273">
        <w:rPr>
          <w:rFonts w:ascii="Times New Roman" w:hAnsi="Times New Roman" w:cs="Times New Roman"/>
          <w:sz w:val="24"/>
          <w:szCs w:val="24"/>
        </w:rPr>
        <w:t>.)</w:t>
      </w:r>
      <w:r w:rsidRPr="005D1273">
        <w:rPr>
          <w:rFonts w:ascii="Times New Roman" w:hAnsi="Times New Roman" w:cs="Times New Roman"/>
          <w:sz w:val="24"/>
          <w:szCs w:val="24"/>
        </w:rPr>
        <w:t xml:space="preserve">, Školski odbor </w:t>
      </w:r>
      <w:r w:rsidR="005705C4" w:rsidRPr="005D1273">
        <w:rPr>
          <w:rFonts w:ascii="Times New Roman" w:hAnsi="Times New Roman" w:cs="Times New Roman"/>
          <w:sz w:val="24"/>
          <w:szCs w:val="24"/>
        </w:rPr>
        <w:t xml:space="preserve">Osnovne škole </w:t>
      </w:r>
      <w:r w:rsidR="0089199F" w:rsidRPr="005D1273">
        <w:rPr>
          <w:rFonts w:ascii="Times New Roman" w:hAnsi="Times New Roman" w:cs="Times New Roman"/>
          <w:sz w:val="24"/>
          <w:szCs w:val="24"/>
        </w:rPr>
        <w:t>Stobreč</w:t>
      </w:r>
      <w:r w:rsidR="0049590F" w:rsidRPr="005D1273">
        <w:rPr>
          <w:rFonts w:ascii="Times New Roman" w:hAnsi="Times New Roman" w:cs="Times New Roman"/>
          <w:sz w:val="24"/>
          <w:szCs w:val="24"/>
        </w:rPr>
        <w:t xml:space="preserve"> dana </w:t>
      </w:r>
      <w:r w:rsidR="005D1273">
        <w:rPr>
          <w:rFonts w:ascii="Times New Roman" w:hAnsi="Times New Roman" w:cs="Times New Roman"/>
          <w:sz w:val="24"/>
          <w:szCs w:val="24"/>
        </w:rPr>
        <w:t>11</w:t>
      </w:r>
      <w:r w:rsidR="0089199F" w:rsidRPr="005D1273">
        <w:rPr>
          <w:rFonts w:ascii="Times New Roman" w:hAnsi="Times New Roman" w:cs="Times New Roman"/>
          <w:sz w:val="24"/>
          <w:szCs w:val="24"/>
        </w:rPr>
        <w:t>. lipnja 2021</w:t>
      </w:r>
      <w:r w:rsidR="00947983" w:rsidRPr="005D1273">
        <w:rPr>
          <w:rFonts w:ascii="Times New Roman" w:hAnsi="Times New Roman" w:cs="Times New Roman"/>
          <w:sz w:val="24"/>
          <w:szCs w:val="24"/>
        </w:rPr>
        <w:t>.</w:t>
      </w:r>
      <w:r w:rsidRPr="005D1273">
        <w:rPr>
          <w:rFonts w:ascii="Times New Roman" w:hAnsi="Times New Roman" w:cs="Times New Roman"/>
          <w:sz w:val="24"/>
          <w:szCs w:val="24"/>
        </w:rPr>
        <w:t xml:space="preserve"> godine donosi</w:t>
      </w:r>
    </w:p>
    <w:p w:rsidR="00DA4285" w:rsidRPr="005D1273" w:rsidRDefault="00C60737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3B6" w:rsidRDefault="00946050" w:rsidP="005D12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73">
        <w:rPr>
          <w:rFonts w:ascii="Times New Roman" w:hAnsi="Times New Roman" w:cs="Times New Roman"/>
          <w:b/>
          <w:sz w:val="24"/>
          <w:szCs w:val="24"/>
        </w:rPr>
        <w:t xml:space="preserve">PRAVILNIK </w:t>
      </w:r>
      <w:r w:rsidR="00DA4285" w:rsidRPr="005D1273">
        <w:rPr>
          <w:rFonts w:ascii="Times New Roman" w:hAnsi="Times New Roman" w:cs="Times New Roman"/>
          <w:b/>
          <w:sz w:val="24"/>
          <w:szCs w:val="24"/>
        </w:rPr>
        <w:t>O OSTVARIVANJU I KORIŠTENJU VLASTITIH PRIHODA</w:t>
      </w:r>
    </w:p>
    <w:p w:rsidR="005D1273" w:rsidRPr="005D1273" w:rsidRDefault="005D1273" w:rsidP="005D127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OSNOVNOJ ŠKOLI STOBREČ</w:t>
      </w:r>
    </w:p>
    <w:p w:rsidR="00743B80" w:rsidRPr="005D1273" w:rsidRDefault="00743B80" w:rsidP="005D127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099" w:rsidRPr="005D1273" w:rsidRDefault="00743B80" w:rsidP="005D127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b/>
          <w:sz w:val="24"/>
          <w:szCs w:val="24"/>
        </w:rPr>
        <w:t xml:space="preserve">Članak 1. </w:t>
      </w:r>
    </w:p>
    <w:p w:rsidR="00D550D9" w:rsidRPr="005D1273" w:rsidRDefault="00D550D9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 xml:space="preserve">Ovim </w:t>
      </w:r>
      <w:r w:rsidR="00946050" w:rsidRPr="005D1273">
        <w:rPr>
          <w:rFonts w:ascii="Times New Roman" w:hAnsi="Times New Roman" w:cs="Times New Roman"/>
          <w:sz w:val="24"/>
          <w:szCs w:val="24"/>
        </w:rPr>
        <w:t xml:space="preserve">Pravilnikom </w:t>
      </w:r>
      <w:r w:rsidR="00743B80" w:rsidRPr="005D1273">
        <w:rPr>
          <w:rFonts w:ascii="Times New Roman" w:hAnsi="Times New Roman" w:cs="Times New Roman"/>
          <w:sz w:val="24"/>
          <w:szCs w:val="24"/>
        </w:rPr>
        <w:t xml:space="preserve"> o</w:t>
      </w:r>
      <w:r w:rsidRPr="005D1273">
        <w:rPr>
          <w:rFonts w:ascii="Times New Roman" w:hAnsi="Times New Roman" w:cs="Times New Roman"/>
          <w:sz w:val="24"/>
          <w:szCs w:val="24"/>
        </w:rPr>
        <w:t xml:space="preserve"> ostvarivanju i</w:t>
      </w:r>
      <w:r w:rsidR="0049590F" w:rsidRPr="005D1273">
        <w:rPr>
          <w:rFonts w:ascii="Times New Roman" w:hAnsi="Times New Roman" w:cs="Times New Roman"/>
          <w:sz w:val="24"/>
          <w:szCs w:val="24"/>
        </w:rPr>
        <w:t xml:space="preserve"> korištenju vlastitih prihoda (</w:t>
      </w:r>
      <w:r w:rsidRPr="005D1273">
        <w:rPr>
          <w:rFonts w:ascii="Times New Roman" w:hAnsi="Times New Roman" w:cs="Times New Roman"/>
          <w:sz w:val="24"/>
          <w:szCs w:val="24"/>
        </w:rPr>
        <w:t xml:space="preserve">u daljnjem tekstu: </w:t>
      </w:r>
      <w:r w:rsidR="00946050" w:rsidRPr="005D1273">
        <w:rPr>
          <w:rFonts w:ascii="Times New Roman" w:hAnsi="Times New Roman" w:cs="Times New Roman"/>
          <w:sz w:val="24"/>
          <w:szCs w:val="24"/>
        </w:rPr>
        <w:t>Pravilnik</w:t>
      </w:r>
      <w:r w:rsidRPr="005D1273">
        <w:rPr>
          <w:rFonts w:ascii="Times New Roman" w:hAnsi="Times New Roman" w:cs="Times New Roman"/>
          <w:sz w:val="24"/>
          <w:szCs w:val="24"/>
        </w:rPr>
        <w:t>) propisuju se materijalna i procesna pitanja u pogledu ostvarivanja i r</w:t>
      </w:r>
      <w:r w:rsidR="00CA4526" w:rsidRPr="005D1273">
        <w:rPr>
          <w:rFonts w:ascii="Times New Roman" w:hAnsi="Times New Roman" w:cs="Times New Roman"/>
          <w:sz w:val="24"/>
          <w:szCs w:val="24"/>
        </w:rPr>
        <w:t>aspolaganja vlastitim p</w:t>
      </w:r>
      <w:r w:rsidR="0089199F" w:rsidRPr="005D1273">
        <w:rPr>
          <w:rFonts w:ascii="Times New Roman" w:hAnsi="Times New Roman" w:cs="Times New Roman"/>
          <w:sz w:val="24"/>
          <w:szCs w:val="24"/>
        </w:rPr>
        <w:t>rihodima Osnovne škole Stobreč</w:t>
      </w:r>
      <w:r w:rsidR="00CA4526" w:rsidRPr="005D1273">
        <w:rPr>
          <w:rFonts w:ascii="Times New Roman" w:hAnsi="Times New Roman" w:cs="Times New Roman"/>
          <w:sz w:val="24"/>
          <w:szCs w:val="24"/>
        </w:rPr>
        <w:t xml:space="preserve"> (u daljnjem tekstu: Škola).</w:t>
      </w:r>
    </w:p>
    <w:p w:rsidR="00D550D9" w:rsidRPr="005D1273" w:rsidRDefault="00D550D9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 xml:space="preserve">Odredbe ovog </w:t>
      </w:r>
      <w:r w:rsidR="00946050" w:rsidRPr="005D1273">
        <w:rPr>
          <w:rFonts w:ascii="Times New Roman" w:hAnsi="Times New Roman" w:cs="Times New Roman"/>
          <w:sz w:val="24"/>
          <w:szCs w:val="24"/>
        </w:rPr>
        <w:t xml:space="preserve">Pravilnika </w:t>
      </w:r>
      <w:r w:rsidRPr="005D1273">
        <w:rPr>
          <w:rFonts w:ascii="Times New Roman" w:hAnsi="Times New Roman" w:cs="Times New Roman"/>
          <w:sz w:val="24"/>
          <w:szCs w:val="24"/>
        </w:rPr>
        <w:t>ne odnose se na sredstva državnog proračuna, grada, županije, namjenske prihode od sufinanciranja, tekuće donacije ostalih subjekata izvan proračuna te tekuće pomoći u okviru projekata.</w:t>
      </w:r>
    </w:p>
    <w:p w:rsidR="00743B80" w:rsidRPr="005D1273" w:rsidRDefault="00B4055D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Riječi i pojmovni sklopovi koji imaju rodno značenje korišteni u ovom dokumentu odnose se jednako na oba roda (muški i ženski) i na oba broja (jedninu i množinu), bez obzira na to jesu li korišteni u muškom ili ženskom rodu, odnosno u jednini ili množini.</w:t>
      </w:r>
    </w:p>
    <w:p w:rsidR="00743B80" w:rsidRPr="005D1273" w:rsidRDefault="00743B80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600CE" w:rsidRPr="005D1273" w:rsidRDefault="006B248F" w:rsidP="005D127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6B248F" w:rsidRPr="005D1273" w:rsidRDefault="00743B80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Sukladno članku 52. Zakona o proračunu</w:t>
      </w:r>
      <w:r w:rsidR="004B3797">
        <w:rPr>
          <w:rFonts w:ascii="Times New Roman" w:hAnsi="Times New Roman" w:cs="Times New Roman"/>
          <w:sz w:val="24"/>
          <w:szCs w:val="24"/>
        </w:rPr>
        <w:t xml:space="preserve"> (Narodne novine,</w:t>
      </w:r>
      <w:r w:rsidR="006B248F" w:rsidRPr="005D1273">
        <w:rPr>
          <w:rFonts w:ascii="Times New Roman" w:hAnsi="Times New Roman" w:cs="Times New Roman"/>
          <w:sz w:val="24"/>
          <w:szCs w:val="24"/>
        </w:rPr>
        <w:t xml:space="preserve"> br</w:t>
      </w:r>
      <w:r w:rsidR="004B3797">
        <w:rPr>
          <w:rFonts w:ascii="Times New Roman" w:hAnsi="Times New Roman" w:cs="Times New Roman"/>
          <w:sz w:val="24"/>
          <w:szCs w:val="24"/>
        </w:rPr>
        <w:t>oj:</w:t>
      </w:r>
      <w:r w:rsidR="006B248F" w:rsidRPr="005D1273">
        <w:rPr>
          <w:rFonts w:ascii="Times New Roman" w:hAnsi="Times New Roman" w:cs="Times New Roman"/>
          <w:sz w:val="24"/>
          <w:szCs w:val="24"/>
        </w:rPr>
        <w:t xml:space="preserve"> 87/08.,</w:t>
      </w:r>
      <w:r w:rsidR="00C60737" w:rsidRPr="005D1273">
        <w:rPr>
          <w:rFonts w:ascii="Times New Roman" w:hAnsi="Times New Roman" w:cs="Times New Roman"/>
          <w:sz w:val="24"/>
          <w:szCs w:val="24"/>
        </w:rPr>
        <w:t xml:space="preserve"> </w:t>
      </w:r>
      <w:r w:rsidR="004B3797">
        <w:rPr>
          <w:rFonts w:ascii="Times New Roman" w:hAnsi="Times New Roman" w:cs="Times New Roman"/>
          <w:sz w:val="24"/>
          <w:szCs w:val="24"/>
        </w:rPr>
        <w:t xml:space="preserve">136/12., </w:t>
      </w:r>
      <w:r w:rsidR="006B248F" w:rsidRPr="005D1273">
        <w:rPr>
          <w:rFonts w:ascii="Times New Roman" w:hAnsi="Times New Roman" w:cs="Times New Roman"/>
          <w:sz w:val="24"/>
          <w:szCs w:val="24"/>
        </w:rPr>
        <w:t>15/15</w:t>
      </w:r>
      <w:r w:rsidR="00C60737" w:rsidRPr="005D1273">
        <w:rPr>
          <w:rFonts w:ascii="Times New Roman" w:hAnsi="Times New Roman" w:cs="Times New Roman"/>
          <w:sz w:val="24"/>
          <w:szCs w:val="24"/>
        </w:rPr>
        <w:t>.</w:t>
      </w:r>
      <w:r w:rsidR="006B248F" w:rsidRPr="005D1273">
        <w:rPr>
          <w:rFonts w:ascii="Times New Roman" w:hAnsi="Times New Roman" w:cs="Times New Roman"/>
          <w:sz w:val="24"/>
          <w:szCs w:val="24"/>
        </w:rPr>
        <w:t>)</w:t>
      </w:r>
      <w:r w:rsidRPr="005D1273">
        <w:rPr>
          <w:rFonts w:ascii="Times New Roman" w:hAnsi="Times New Roman" w:cs="Times New Roman"/>
          <w:sz w:val="24"/>
          <w:szCs w:val="24"/>
        </w:rPr>
        <w:t xml:space="preserve"> vlastitim prihodima smatraju se prihodi koje Škola ostvari od obavljanja poslova na tržištu i trži</w:t>
      </w:r>
      <w:r w:rsidR="004406BC" w:rsidRPr="005D1273">
        <w:rPr>
          <w:rFonts w:ascii="Times New Roman" w:hAnsi="Times New Roman" w:cs="Times New Roman"/>
          <w:sz w:val="24"/>
          <w:szCs w:val="24"/>
        </w:rPr>
        <w:t>šni</w:t>
      </w:r>
      <w:r w:rsidRPr="005D1273">
        <w:rPr>
          <w:rFonts w:ascii="Times New Roman" w:hAnsi="Times New Roman" w:cs="Times New Roman"/>
          <w:sz w:val="24"/>
          <w:szCs w:val="24"/>
        </w:rPr>
        <w:t>m uvjetima</w:t>
      </w:r>
      <w:r w:rsidR="006B248F" w:rsidRPr="005D1273">
        <w:rPr>
          <w:rFonts w:ascii="Times New Roman" w:hAnsi="Times New Roman" w:cs="Times New Roman"/>
          <w:sz w:val="24"/>
          <w:szCs w:val="24"/>
        </w:rPr>
        <w:t>.</w:t>
      </w:r>
    </w:p>
    <w:p w:rsidR="00DC404A" w:rsidRPr="005D1273" w:rsidRDefault="006B248F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Škola</w:t>
      </w:r>
      <w:r w:rsidR="00C60737" w:rsidRPr="005D1273">
        <w:rPr>
          <w:rFonts w:ascii="Times New Roman" w:hAnsi="Times New Roman" w:cs="Times New Roman"/>
          <w:sz w:val="24"/>
          <w:szCs w:val="24"/>
        </w:rPr>
        <w:t xml:space="preserve"> može</w:t>
      </w:r>
      <w:r w:rsidRPr="005D1273">
        <w:rPr>
          <w:rFonts w:ascii="Times New Roman" w:hAnsi="Times New Roman" w:cs="Times New Roman"/>
          <w:sz w:val="24"/>
          <w:szCs w:val="24"/>
        </w:rPr>
        <w:t xml:space="preserve"> </w:t>
      </w:r>
      <w:r w:rsidR="00DC404A" w:rsidRPr="005D1273">
        <w:rPr>
          <w:rFonts w:ascii="Times New Roman" w:hAnsi="Times New Roman" w:cs="Times New Roman"/>
          <w:sz w:val="24"/>
          <w:szCs w:val="24"/>
        </w:rPr>
        <w:t>ostvarivati vlastite prihode</w:t>
      </w:r>
      <w:r w:rsidR="009A39A7" w:rsidRPr="005D1273">
        <w:rPr>
          <w:rFonts w:ascii="Times New Roman" w:hAnsi="Times New Roman" w:cs="Times New Roman"/>
          <w:sz w:val="24"/>
          <w:szCs w:val="24"/>
        </w:rPr>
        <w:t>,</w:t>
      </w:r>
      <w:r w:rsidR="00EC276B" w:rsidRPr="005D1273">
        <w:rPr>
          <w:rFonts w:ascii="Times New Roman" w:hAnsi="Times New Roman" w:cs="Times New Roman"/>
          <w:sz w:val="24"/>
          <w:szCs w:val="24"/>
        </w:rPr>
        <w:t xml:space="preserve"> ukoliko osnivač Škole svojom odlukom drugačije ne odluči</w:t>
      </w:r>
      <w:r w:rsidR="00CA4526" w:rsidRPr="005D1273">
        <w:rPr>
          <w:rFonts w:ascii="Times New Roman" w:hAnsi="Times New Roman" w:cs="Times New Roman"/>
          <w:sz w:val="24"/>
          <w:szCs w:val="24"/>
        </w:rPr>
        <w:t>,</w:t>
      </w:r>
      <w:r w:rsidR="00DC404A" w:rsidRPr="005D1273">
        <w:rPr>
          <w:rFonts w:ascii="Times New Roman" w:hAnsi="Times New Roman" w:cs="Times New Roman"/>
          <w:sz w:val="24"/>
          <w:szCs w:val="24"/>
        </w:rPr>
        <w:t xml:space="preserve"> od:</w:t>
      </w:r>
    </w:p>
    <w:p w:rsidR="00F07736" w:rsidRPr="005D1273" w:rsidRDefault="0049590F" w:rsidP="00C91927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davanja na korištenje</w:t>
      </w:r>
      <w:r w:rsidR="00DC404A" w:rsidRPr="005D1273">
        <w:rPr>
          <w:rFonts w:ascii="Times New Roman" w:hAnsi="Times New Roman" w:cs="Times New Roman"/>
          <w:sz w:val="24"/>
          <w:szCs w:val="24"/>
        </w:rPr>
        <w:t xml:space="preserve"> učioničkog i d</w:t>
      </w:r>
      <w:r w:rsidR="00376761" w:rsidRPr="005D1273">
        <w:rPr>
          <w:rFonts w:ascii="Times New Roman" w:hAnsi="Times New Roman" w:cs="Times New Roman"/>
          <w:sz w:val="24"/>
          <w:szCs w:val="24"/>
        </w:rPr>
        <w:t>r</w:t>
      </w:r>
      <w:r w:rsidR="00DC404A" w:rsidRPr="005D1273">
        <w:rPr>
          <w:rFonts w:ascii="Times New Roman" w:hAnsi="Times New Roman" w:cs="Times New Roman"/>
          <w:sz w:val="24"/>
          <w:szCs w:val="24"/>
        </w:rPr>
        <w:t>ugog prostora ško</w:t>
      </w:r>
      <w:r w:rsidR="00DF189C" w:rsidRPr="005D1273">
        <w:rPr>
          <w:rFonts w:ascii="Times New Roman" w:hAnsi="Times New Roman" w:cs="Times New Roman"/>
          <w:sz w:val="24"/>
          <w:szCs w:val="24"/>
        </w:rPr>
        <w:t>le  i to:</w:t>
      </w:r>
      <w:r w:rsidR="00DC404A" w:rsidRPr="005D1273">
        <w:rPr>
          <w:rFonts w:ascii="Times New Roman" w:hAnsi="Times New Roman" w:cs="Times New Roman"/>
          <w:sz w:val="24"/>
          <w:szCs w:val="24"/>
        </w:rPr>
        <w:t xml:space="preserve"> učionice opće namjene, specijalizirane učionice i</w:t>
      </w:r>
      <w:r w:rsidR="00AA65B5" w:rsidRPr="005D1273">
        <w:rPr>
          <w:rFonts w:ascii="Times New Roman" w:hAnsi="Times New Roman" w:cs="Times New Roman"/>
          <w:sz w:val="24"/>
          <w:szCs w:val="24"/>
        </w:rPr>
        <w:t xml:space="preserve"> višenamjenski prostor</w:t>
      </w:r>
      <w:r w:rsidR="002E651D" w:rsidRPr="005D1273">
        <w:rPr>
          <w:rFonts w:ascii="Times New Roman" w:hAnsi="Times New Roman" w:cs="Times New Roman"/>
          <w:sz w:val="24"/>
          <w:szCs w:val="24"/>
        </w:rPr>
        <w:t>,</w:t>
      </w:r>
    </w:p>
    <w:p w:rsidR="00DC404A" w:rsidRPr="005D1273" w:rsidRDefault="008D7A82" w:rsidP="00C91927">
      <w:pPr>
        <w:pStyle w:val="Bezprored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prodaje roba i usluga školske zadruge</w:t>
      </w:r>
      <w:r w:rsidR="00001445" w:rsidRPr="005D1273">
        <w:rPr>
          <w:rFonts w:ascii="Times New Roman" w:hAnsi="Times New Roman" w:cs="Times New Roman"/>
          <w:sz w:val="24"/>
          <w:szCs w:val="24"/>
        </w:rPr>
        <w:t xml:space="preserve"> Lovorika</w:t>
      </w:r>
      <w:r w:rsidR="00D06F7C" w:rsidRPr="005D1273">
        <w:rPr>
          <w:rFonts w:ascii="Times New Roman" w:hAnsi="Times New Roman" w:cs="Times New Roman"/>
          <w:sz w:val="24"/>
          <w:szCs w:val="24"/>
        </w:rPr>
        <w:t>.</w:t>
      </w:r>
    </w:p>
    <w:p w:rsidR="006B248F" w:rsidRPr="005D1273" w:rsidRDefault="006B248F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06FA7" w:rsidRPr="005D1273" w:rsidRDefault="00AE6F1B" w:rsidP="005D1273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06F7C"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 3</w:t>
      </w:r>
      <w:r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E6F1B" w:rsidRPr="005D1273" w:rsidRDefault="009A7D8A" w:rsidP="005D1273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Učionički i drugi prostor </w:t>
      </w:r>
      <w:r w:rsidR="00CA4526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kole</w:t>
      </w:r>
      <w:r w:rsidR="00DF189C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to:</w:t>
      </w:r>
      <w:r w:rsidR="00AE6F1B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učionice opće namjene, specijalizirane učionice i višenamjenski prostor mogu se 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dati na korištenje</w:t>
      </w:r>
      <w:r w:rsidR="00AE6F1B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udrugama, ustanovama i pravnim osobama</w:t>
      </w:r>
      <w:r w:rsidR="00785011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 daljnjem tekstu: 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korisnik</w:t>
      </w:r>
      <w:r w:rsidR="00785011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E6F1B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obavljanje odgojno-obrazovnih, kulturnih, socijalnih, humanitarnih,</w:t>
      </w:r>
      <w:r w:rsidR="00CA4526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znanstvenih, zdravstvenih, sportskih i tehničkih aktivnosti te drugih poslova i djelatnosti pod uvjetom da se korištenjem prostora ne ometa ostvarivanje redovnog nastavnog plana i programa, slobodne i izvannastavne aktivnosti, aktivnosti školskog sporta i školskih sportskih natjecanja.</w:t>
      </w:r>
    </w:p>
    <w:p w:rsidR="00785011" w:rsidRPr="005D1273" w:rsidRDefault="00785011" w:rsidP="005D1273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6FA7" w:rsidRPr="005D1273" w:rsidRDefault="00785011" w:rsidP="005D1273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Članak</w:t>
      </w:r>
      <w:r w:rsidR="00BA01BF"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6F7C"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D07AE" w:rsidRPr="005D1273" w:rsidRDefault="00B55740" w:rsidP="005D1273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Prostor iz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3. ovog Pravilnika zainteresiranom korisniku dodjeljuje se</w:t>
      </w: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određeno vremensko razdoblje ili za povremeno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korištenje</w:t>
      </w: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temeljem postupka, načina i 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uvjeta propisanih 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Pravilnik</w:t>
      </w: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4661D7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davanju na korištenje prostora u objektima osnovnih škola čiji je osnivač Grad Split</w:t>
      </w:r>
      <w:r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6F7C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F7C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F7C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6F7C" w:rsidRPr="005D127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91927" w:rsidRDefault="00C91927" w:rsidP="00C91927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91927" w:rsidRDefault="00215ABB" w:rsidP="00C91927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B55740"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B5754"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D06A0" w:rsidRPr="00C91927" w:rsidRDefault="00C91927" w:rsidP="00C9192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927">
        <w:rPr>
          <w:rFonts w:ascii="Times New Roman" w:hAnsi="Times New Roman" w:cs="Times New Roman"/>
          <w:sz w:val="24"/>
          <w:szCs w:val="24"/>
        </w:rPr>
        <w:t>U Školi djeluje učenička zadruga Lovorika koja je dragovoljna interesna učenička organizacija, koja pridonosi postizanju odgojno obrazovnih i gospodarskih ciljeva Škole kao oblik</w:t>
      </w:r>
    </w:p>
    <w:p w:rsidR="00947D22" w:rsidRPr="005D1273" w:rsidRDefault="00947D22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lastRenderedPageBreak/>
        <w:t>izvannastavne aktivnosti.</w:t>
      </w:r>
    </w:p>
    <w:p w:rsidR="00B55A5F" w:rsidRPr="005D1273" w:rsidRDefault="00B55A5F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Učenici pod mentorstvom voditeljica sekcija u zadruzi</w:t>
      </w:r>
      <w:r w:rsidR="00215ABB" w:rsidRPr="005D1273">
        <w:rPr>
          <w:rFonts w:ascii="Times New Roman" w:hAnsi="Times New Roman" w:cs="Times New Roman"/>
          <w:sz w:val="24"/>
          <w:szCs w:val="24"/>
        </w:rPr>
        <w:t xml:space="preserve"> uzgajaju,</w:t>
      </w:r>
      <w:r w:rsidR="00B55740" w:rsidRPr="005D1273">
        <w:rPr>
          <w:rFonts w:ascii="Times New Roman" w:hAnsi="Times New Roman" w:cs="Times New Roman"/>
          <w:sz w:val="24"/>
          <w:szCs w:val="24"/>
        </w:rPr>
        <w:t xml:space="preserve"> </w:t>
      </w:r>
      <w:r w:rsidR="00215ABB" w:rsidRPr="005D1273">
        <w:rPr>
          <w:rFonts w:ascii="Times New Roman" w:hAnsi="Times New Roman" w:cs="Times New Roman"/>
          <w:sz w:val="24"/>
          <w:szCs w:val="24"/>
        </w:rPr>
        <w:t xml:space="preserve">proizvode i </w:t>
      </w:r>
      <w:r w:rsidRPr="005D1273">
        <w:rPr>
          <w:rFonts w:ascii="Times New Roman" w:hAnsi="Times New Roman" w:cs="Times New Roman"/>
          <w:sz w:val="24"/>
          <w:szCs w:val="24"/>
        </w:rPr>
        <w:t>izrađuju razne predmet</w:t>
      </w:r>
      <w:r w:rsidR="00071B2C" w:rsidRPr="005D1273">
        <w:rPr>
          <w:rFonts w:ascii="Times New Roman" w:hAnsi="Times New Roman" w:cs="Times New Roman"/>
          <w:sz w:val="24"/>
          <w:szCs w:val="24"/>
        </w:rPr>
        <w:t>e koje kasnije prodaju na</w:t>
      </w:r>
      <w:r w:rsidRPr="005D1273">
        <w:rPr>
          <w:rFonts w:ascii="Times New Roman" w:hAnsi="Times New Roman" w:cs="Times New Roman"/>
          <w:sz w:val="24"/>
          <w:szCs w:val="24"/>
        </w:rPr>
        <w:t xml:space="preserve"> sajmovima.</w:t>
      </w:r>
    </w:p>
    <w:p w:rsidR="0074356A" w:rsidRPr="005D1273" w:rsidRDefault="0074356A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 xml:space="preserve">Za svaku </w:t>
      </w:r>
      <w:r w:rsidR="00EA27BC" w:rsidRPr="005D1273">
        <w:rPr>
          <w:rFonts w:ascii="Times New Roman" w:hAnsi="Times New Roman" w:cs="Times New Roman"/>
          <w:sz w:val="24"/>
          <w:szCs w:val="24"/>
        </w:rPr>
        <w:t>pojedinu robu i/ili uslugu zadrugari</w:t>
      </w:r>
      <w:r w:rsidRPr="005D1273">
        <w:rPr>
          <w:rFonts w:ascii="Times New Roman" w:hAnsi="Times New Roman" w:cs="Times New Roman"/>
          <w:sz w:val="24"/>
          <w:szCs w:val="24"/>
        </w:rPr>
        <w:t xml:space="preserve"> će izraditi kalkulaciju, a cijena pojedine robe i/ili usluge utvrdit će se u skladu s kalkulacijom. Cijene se formiraju cjenicima koje donosi</w:t>
      </w:r>
      <w:r w:rsidR="00A930EB" w:rsidRPr="005D1273">
        <w:rPr>
          <w:rFonts w:ascii="Times New Roman" w:hAnsi="Times New Roman" w:cs="Times New Roman"/>
          <w:sz w:val="24"/>
          <w:szCs w:val="24"/>
        </w:rPr>
        <w:t xml:space="preserve"> </w:t>
      </w:r>
      <w:r w:rsidR="0061631C" w:rsidRPr="005D1273">
        <w:rPr>
          <w:rFonts w:ascii="Times New Roman" w:hAnsi="Times New Roman" w:cs="Times New Roman"/>
          <w:sz w:val="24"/>
          <w:szCs w:val="24"/>
        </w:rPr>
        <w:t>povjerenstvo</w:t>
      </w:r>
      <w:r w:rsidRPr="005D1273">
        <w:rPr>
          <w:rFonts w:ascii="Times New Roman" w:hAnsi="Times New Roman" w:cs="Times New Roman"/>
          <w:sz w:val="24"/>
          <w:szCs w:val="24"/>
        </w:rPr>
        <w:t xml:space="preserve"> zadruge, a odobrava ravnateljica Škole.</w:t>
      </w:r>
    </w:p>
    <w:p w:rsidR="00EA5F14" w:rsidRPr="005D1273" w:rsidRDefault="00EA5F14" w:rsidP="005D1273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F14" w:rsidRPr="005D1273" w:rsidRDefault="00215ABB" w:rsidP="00C91927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Članak </w:t>
      </w:r>
      <w:r w:rsidR="00B55740"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A5F14" w:rsidRPr="005D12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A4401" w:rsidRPr="005D1273" w:rsidRDefault="00BC264C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Evidencija</w:t>
      </w:r>
      <w:r w:rsidR="00233C86" w:rsidRPr="005D1273">
        <w:rPr>
          <w:rFonts w:ascii="Times New Roman" w:hAnsi="Times New Roman" w:cs="Times New Roman"/>
          <w:sz w:val="24"/>
          <w:szCs w:val="24"/>
        </w:rPr>
        <w:t xml:space="preserve"> o sklopljenim ugovorima</w:t>
      </w:r>
      <w:r w:rsidR="00976880" w:rsidRPr="005D1273">
        <w:rPr>
          <w:rFonts w:ascii="Times New Roman" w:hAnsi="Times New Roman" w:cs="Times New Roman"/>
          <w:sz w:val="24"/>
          <w:szCs w:val="24"/>
        </w:rPr>
        <w:t xml:space="preserve"> o zakupu i najmu vodi se u ta</w:t>
      </w:r>
      <w:r w:rsidR="003F5495" w:rsidRPr="005D1273">
        <w:rPr>
          <w:rFonts w:ascii="Times New Roman" w:hAnsi="Times New Roman" w:cs="Times New Roman"/>
          <w:sz w:val="24"/>
          <w:szCs w:val="24"/>
        </w:rPr>
        <w:t>jništvu Š</w:t>
      </w:r>
      <w:r w:rsidR="00976880" w:rsidRPr="005D1273">
        <w:rPr>
          <w:rFonts w:ascii="Times New Roman" w:hAnsi="Times New Roman" w:cs="Times New Roman"/>
          <w:sz w:val="24"/>
          <w:szCs w:val="24"/>
        </w:rPr>
        <w:t>kole, a nadzor i naplatu vlastiti</w:t>
      </w:r>
      <w:r w:rsidR="003F5495" w:rsidRPr="005D1273">
        <w:rPr>
          <w:rFonts w:ascii="Times New Roman" w:hAnsi="Times New Roman" w:cs="Times New Roman"/>
          <w:sz w:val="24"/>
          <w:szCs w:val="24"/>
        </w:rPr>
        <w:t>h prihoda vodi računovodstvo Š</w:t>
      </w:r>
      <w:r w:rsidR="00976880" w:rsidRPr="005D1273">
        <w:rPr>
          <w:rFonts w:ascii="Times New Roman" w:hAnsi="Times New Roman" w:cs="Times New Roman"/>
          <w:sz w:val="24"/>
          <w:szCs w:val="24"/>
        </w:rPr>
        <w:t xml:space="preserve">kole, </w:t>
      </w:r>
      <w:r w:rsidR="00B55740" w:rsidRPr="005D1273">
        <w:rPr>
          <w:rFonts w:ascii="Times New Roman" w:hAnsi="Times New Roman" w:cs="Times New Roman"/>
          <w:sz w:val="24"/>
          <w:szCs w:val="24"/>
        </w:rPr>
        <w:t>i to</w:t>
      </w:r>
      <w:r w:rsidR="00976880" w:rsidRPr="005D1273">
        <w:rPr>
          <w:rFonts w:ascii="Times New Roman" w:hAnsi="Times New Roman" w:cs="Times New Roman"/>
          <w:sz w:val="24"/>
          <w:szCs w:val="24"/>
        </w:rPr>
        <w:t xml:space="preserve"> prema </w:t>
      </w:r>
      <w:r w:rsidR="00CA4526" w:rsidRPr="005D1273">
        <w:rPr>
          <w:rFonts w:ascii="Times New Roman" w:hAnsi="Times New Roman" w:cs="Times New Roman"/>
          <w:sz w:val="24"/>
          <w:szCs w:val="24"/>
        </w:rPr>
        <w:t>P</w:t>
      </w:r>
      <w:r w:rsidR="00976880" w:rsidRPr="005D1273">
        <w:rPr>
          <w:rFonts w:ascii="Times New Roman" w:hAnsi="Times New Roman" w:cs="Times New Roman"/>
          <w:sz w:val="24"/>
          <w:szCs w:val="24"/>
        </w:rPr>
        <w:t>roceduri praćenja i naplate prihoda i primitaka Škole.</w:t>
      </w:r>
    </w:p>
    <w:p w:rsidR="00C91927" w:rsidRDefault="00C91927" w:rsidP="005D127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F5C" w:rsidRPr="005D1273" w:rsidRDefault="00215ABB" w:rsidP="00C919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7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A4526" w:rsidRPr="005D1273">
        <w:rPr>
          <w:rFonts w:ascii="Times New Roman" w:hAnsi="Times New Roman" w:cs="Times New Roman"/>
          <w:b/>
          <w:sz w:val="24"/>
          <w:szCs w:val="24"/>
        </w:rPr>
        <w:t>7</w:t>
      </w:r>
      <w:r w:rsidR="00227F5C" w:rsidRPr="005D1273">
        <w:rPr>
          <w:rFonts w:ascii="Times New Roman" w:hAnsi="Times New Roman" w:cs="Times New Roman"/>
          <w:b/>
          <w:sz w:val="24"/>
          <w:szCs w:val="24"/>
        </w:rPr>
        <w:t>.</w:t>
      </w:r>
    </w:p>
    <w:p w:rsidR="00227F5C" w:rsidRPr="005D1273" w:rsidRDefault="00227F5C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Ostvareni  vlastiti prihodi ukoliko osnivač  Škole svojom odlukom drugačije ne odluči,</w:t>
      </w:r>
      <w:r w:rsidR="00B55740" w:rsidRPr="005D1273">
        <w:rPr>
          <w:rFonts w:ascii="Times New Roman" w:hAnsi="Times New Roman" w:cs="Times New Roman"/>
          <w:sz w:val="24"/>
          <w:szCs w:val="24"/>
        </w:rPr>
        <w:t xml:space="preserve"> </w:t>
      </w:r>
      <w:r w:rsidRPr="005D1273">
        <w:rPr>
          <w:rFonts w:ascii="Times New Roman" w:hAnsi="Times New Roman" w:cs="Times New Roman"/>
          <w:sz w:val="24"/>
          <w:szCs w:val="24"/>
        </w:rPr>
        <w:t>koriste se za</w:t>
      </w:r>
      <w:r w:rsidR="00C91927">
        <w:rPr>
          <w:rFonts w:ascii="Times New Roman" w:hAnsi="Times New Roman" w:cs="Times New Roman"/>
          <w:sz w:val="24"/>
          <w:szCs w:val="24"/>
        </w:rPr>
        <w:t xml:space="preserve"> </w:t>
      </w:r>
      <w:r w:rsidRPr="005D1273">
        <w:rPr>
          <w:rFonts w:ascii="Times New Roman" w:hAnsi="Times New Roman" w:cs="Times New Roman"/>
          <w:sz w:val="24"/>
          <w:szCs w:val="24"/>
        </w:rPr>
        <w:t>podmirenje:</w:t>
      </w:r>
    </w:p>
    <w:p w:rsidR="00C91927" w:rsidRDefault="00227F5C" w:rsidP="005D1273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materijalno –financijskih rashoda Škole nastalih realizacijom programa i aktivnosti  temeljem kojih</w:t>
      </w:r>
      <w:r w:rsidR="00C91927">
        <w:rPr>
          <w:rFonts w:ascii="Times New Roman" w:hAnsi="Times New Roman" w:cs="Times New Roman"/>
          <w:sz w:val="24"/>
          <w:szCs w:val="24"/>
        </w:rPr>
        <w:t xml:space="preserve"> </w:t>
      </w:r>
      <w:r w:rsidR="00B55740" w:rsidRPr="00C91927">
        <w:rPr>
          <w:rFonts w:ascii="Times New Roman" w:hAnsi="Times New Roman" w:cs="Times New Roman"/>
          <w:sz w:val="24"/>
          <w:szCs w:val="24"/>
        </w:rPr>
        <w:t>su vlastiti prihodi ostvareni,</w:t>
      </w:r>
    </w:p>
    <w:p w:rsidR="00C91927" w:rsidRDefault="00227F5C" w:rsidP="005D1273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927">
        <w:rPr>
          <w:rFonts w:ascii="Times New Roman" w:hAnsi="Times New Roman" w:cs="Times New Roman"/>
          <w:sz w:val="24"/>
          <w:szCs w:val="24"/>
        </w:rPr>
        <w:t>troškova za podizanje razine učeničkog standarda kupnjom razne opreme</w:t>
      </w:r>
      <w:r w:rsidR="00B55740" w:rsidRPr="00C91927">
        <w:rPr>
          <w:rFonts w:ascii="Times New Roman" w:hAnsi="Times New Roman" w:cs="Times New Roman"/>
          <w:sz w:val="24"/>
          <w:szCs w:val="24"/>
        </w:rPr>
        <w:t>,</w:t>
      </w:r>
    </w:p>
    <w:p w:rsidR="00C91927" w:rsidRDefault="00227F5C" w:rsidP="005D1273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927">
        <w:rPr>
          <w:rFonts w:ascii="Times New Roman" w:hAnsi="Times New Roman" w:cs="Times New Roman"/>
          <w:sz w:val="24"/>
          <w:szCs w:val="24"/>
        </w:rPr>
        <w:t>nagrade učenicima za postignute rez</w:t>
      </w:r>
      <w:r w:rsidR="00C91927">
        <w:rPr>
          <w:rFonts w:ascii="Times New Roman" w:hAnsi="Times New Roman" w:cs="Times New Roman"/>
          <w:sz w:val="24"/>
          <w:szCs w:val="24"/>
        </w:rPr>
        <w:t>ultate sukladno posebnoj Odluci,</w:t>
      </w:r>
    </w:p>
    <w:p w:rsidR="00C91927" w:rsidRDefault="00227F5C" w:rsidP="005D1273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927">
        <w:rPr>
          <w:rFonts w:ascii="Times New Roman" w:hAnsi="Times New Roman" w:cs="Times New Roman"/>
          <w:sz w:val="24"/>
          <w:szCs w:val="24"/>
        </w:rPr>
        <w:t>nagrade mentorima/učiteljima za postignute rezultate na natjecanjima</w:t>
      </w:r>
      <w:r w:rsidR="00B55740" w:rsidRPr="00C91927">
        <w:rPr>
          <w:rFonts w:ascii="Times New Roman" w:hAnsi="Times New Roman" w:cs="Times New Roman"/>
          <w:sz w:val="24"/>
          <w:szCs w:val="24"/>
        </w:rPr>
        <w:t xml:space="preserve"> sukladno posebnoj Odluci,</w:t>
      </w:r>
    </w:p>
    <w:p w:rsidR="00C91927" w:rsidRDefault="00227F5C" w:rsidP="005D1273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927">
        <w:rPr>
          <w:rFonts w:ascii="Times New Roman" w:hAnsi="Times New Roman" w:cs="Times New Roman"/>
          <w:sz w:val="24"/>
          <w:szCs w:val="24"/>
        </w:rPr>
        <w:t>troškovi seminara i stručnih usavršavanja radnika</w:t>
      </w:r>
      <w:r w:rsidR="00B55740" w:rsidRPr="00C91927">
        <w:rPr>
          <w:rFonts w:ascii="Times New Roman" w:hAnsi="Times New Roman" w:cs="Times New Roman"/>
          <w:sz w:val="24"/>
          <w:szCs w:val="24"/>
        </w:rPr>
        <w:t>,</w:t>
      </w:r>
    </w:p>
    <w:p w:rsidR="00C91927" w:rsidRDefault="00227F5C" w:rsidP="005D1273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927">
        <w:rPr>
          <w:rFonts w:ascii="Times New Roman" w:hAnsi="Times New Roman" w:cs="Times New Roman"/>
          <w:sz w:val="24"/>
          <w:szCs w:val="24"/>
        </w:rPr>
        <w:t>nagrade zaposlenicima  za radne rez</w:t>
      </w:r>
      <w:r w:rsidR="00B55740" w:rsidRPr="00C91927">
        <w:rPr>
          <w:rFonts w:ascii="Times New Roman" w:hAnsi="Times New Roman" w:cs="Times New Roman"/>
          <w:sz w:val="24"/>
          <w:szCs w:val="24"/>
        </w:rPr>
        <w:t>ultate sukladno posebnoj Odluci,</w:t>
      </w:r>
    </w:p>
    <w:p w:rsidR="00227F5C" w:rsidRPr="00C91927" w:rsidRDefault="00227F5C" w:rsidP="005D1273">
      <w:pPr>
        <w:pStyle w:val="Bezprored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927">
        <w:rPr>
          <w:rFonts w:ascii="Times New Roman" w:hAnsi="Times New Roman" w:cs="Times New Roman"/>
          <w:sz w:val="24"/>
          <w:szCs w:val="24"/>
        </w:rPr>
        <w:t>i svi ostali troškovi razvrstani po ekono</w:t>
      </w:r>
      <w:r w:rsidR="00C91927">
        <w:rPr>
          <w:rFonts w:ascii="Times New Roman" w:hAnsi="Times New Roman" w:cs="Times New Roman"/>
          <w:sz w:val="24"/>
          <w:szCs w:val="24"/>
        </w:rPr>
        <w:t>mskoj klasifikaciji  ˝3˝ i ˝4˝</w:t>
      </w:r>
      <w:r w:rsidR="006977EA" w:rsidRPr="00C91927">
        <w:rPr>
          <w:rFonts w:ascii="Times New Roman" w:hAnsi="Times New Roman" w:cs="Times New Roman"/>
          <w:sz w:val="24"/>
          <w:szCs w:val="24"/>
        </w:rPr>
        <w:t xml:space="preserve"> koji proizlaze iz ukupnog poslovanja  škole  tj. oni troškovi  za koje nisu dostatni prihodi od Osnivača.</w:t>
      </w:r>
    </w:p>
    <w:p w:rsidR="006977EA" w:rsidRPr="005D1273" w:rsidRDefault="006977EA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977EA" w:rsidRPr="005D1273" w:rsidRDefault="00215ABB" w:rsidP="00C9192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73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A4526" w:rsidRPr="005D1273">
        <w:rPr>
          <w:rFonts w:ascii="Times New Roman" w:hAnsi="Times New Roman" w:cs="Times New Roman"/>
          <w:b/>
          <w:sz w:val="24"/>
          <w:szCs w:val="24"/>
        </w:rPr>
        <w:t>8</w:t>
      </w:r>
      <w:r w:rsidR="006977EA" w:rsidRPr="005D1273">
        <w:rPr>
          <w:rFonts w:ascii="Times New Roman" w:hAnsi="Times New Roman" w:cs="Times New Roman"/>
          <w:b/>
          <w:sz w:val="24"/>
          <w:szCs w:val="24"/>
        </w:rPr>
        <w:t>.</w:t>
      </w:r>
    </w:p>
    <w:p w:rsidR="00521BAC" w:rsidRPr="005D1273" w:rsidRDefault="006977EA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Vlastiti  prihodi</w:t>
      </w:r>
      <w:r w:rsidR="00521BAC" w:rsidRPr="005D1273">
        <w:rPr>
          <w:rFonts w:ascii="Times New Roman" w:hAnsi="Times New Roman" w:cs="Times New Roman"/>
          <w:sz w:val="24"/>
          <w:szCs w:val="24"/>
        </w:rPr>
        <w:t xml:space="preserve"> ostvareni  tijekom  jedne kalendarske godine koji se ne utroše na pokrivanje troškova</w:t>
      </w:r>
      <w:r w:rsidR="00C91927">
        <w:rPr>
          <w:rFonts w:ascii="Times New Roman" w:hAnsi="Times New Roman" w:cs="Times New Roman"/>
          <w:sz w:val="24"/>
          <w:szCs w:val="24"/>
        </w:rPr>
        <w:t xml:space="preserve"> </w:t>
      </w:r>
      <w:r w:rsidR="00521BAC" w:rsidRPr="005D1273">
        <w:rPr>
          <w:rFonts w:ascii="Times New Roman" w:hAnsi="Times New Roman" w:cs="Times New Roman"/>
          <w:sz w:val="24"/>
          <w:szCs w:val="24"/>
        </w:rPr>
        <w:t>sukladno  ovom  Pravilniku u toj  kalendarskoj godini  prebacit će se u  slijedeću kalendarsku godinu</w:t>
      </w:r>
      <w:r w:rsidR="00C91927">
        <w:rPr>
          <w:rFonts w:ascii="Times New Roman" w:hAnsi="Times New Roman" w:cs="Times New Roman"/>
          <w:sz w:val="24"/>
          <w:szCs w:val="24"/>
        </w:rPr>
        <w:t xml:space="preserve"> </w:t>
      </w:r>
      <w:r w:rsidR="00521BAC" w:rsidRPr="005D1273">
        <w:rPr>
          <w:rFonts w:ascii="Times New Roman" w:hAnsi="Times New Roman" w:cs="Times New Roman"/>
          <w:sz w:val="24"/>
          <w:szCs w:val="24"/>
        </w:rPr>
        <w:t>za  podmirenje  troškova  sukladno Odluci Školskog  odbora o raspodjeli rezultata.</w:t>
      </w:r>
    </w:p>
    <w:p w:rsidR="00521BAC" w:rsidRPr="005D1273" w:rsidRDefault="00521BAC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21BAC" w:rsidRPr="005D1273" w:rsidRDefault="00215ABB" w:rsidP="00C9192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b/>
          <w:sz w:val="24"/>
          <w:szCs w:val="24"/>
        </w:rPr>
        <w:t xml:space="preserve">Članak  </w:t>
      </w:r>
      <w:r w:rsidR="00CA4526" w:rsidRPr="005D1273">
        <w:rPr>
          <w:rFonts w:ascii="Times New Roman" w:hAnsi="Times New Roman" w:cs="Times New Roman"/>
          <w:b/>
          <w:sz w:val="24"/>
          <w:szCs w:val="24"/>
        </w:rPr>
        <w:t>9</w:t>
      </w:r>
      <w:r w:rsidR="00521BAC" w:rsidRPr="005D1273">
        <w:rPr>
          <w:rFonts w:ascii="Times New Roman" w:hAnsi="Times New Roman" w:cs="Times New Roman"/>
          <w:sz w:val="24"/>
          <w:szCs w:val="24"/>
        </w:rPr>
        <w:t>.</w:t>
      </w:r>
    </w:p>
    <w:p w:rsidR="00521BAC" w:rsidRPr="005D1273" w:rsidRDefault="00521BAC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>Ovaj  Pravilnik stupa na snagu danom objave  na oglasnoj ploči Škole.</w:t>
      </w:r>
    </w:p>
    <w:p w:rsidR="00521BAC" w:rsidRPr="005D1273" w:rsidRDefault="00C01DB2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</w:r>
      <w:r w:rsidRPr="005D12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91927" w:rsidRDefault="00C91927" w:rsidP="005D12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91927" w:rsidRPr="00C91927" w:rsidRDefault="00C91927" w:rsidP="00C9192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:rsidR="00C91927" w:rsidRPr="00C91927" w:rsidRDefault="00C91927" w:rsidP="00C9192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Predrag Lovrinčević, prof.</w:t>
      </w:r>
    </w:p>
    <w:p w:rsidR="00C91927" w:rsidRPr="00C91927" w:rsidRDefault="00C91927" w:rsidP="00C9192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</w:p>
    <w:p w:rsidR="00C91927" w:rsidRPr="00C91927" w:rsidRDefault="00C91927" w:rsidP="00C9192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C91927" w:rsidRPr="00C91927" w:rsidRDefault="00C91927" w:rsidP="00C91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C91927" w:rsidRPr="00C91927" w:rsidRDefault="00C91927" w:rsidP="00C91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92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Ovaj Pravilnik objavljen je na oglasnoj ploči Škole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11. lipnja</w:t>
      </w:r>
      <w:r w:rsidRPr="00C9192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2021. godine </w:t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stupio je na snagu istoga dana. </w:t>
      </w:r>
    </w:p>
    <w:p w:rsidR="00C91927" w:rsidRPr="00C91927" w:rsidRDefault="00C91927" w:rsidP="00C91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927" w:rsidRPr="00C91927" w:rsidRDefault="00C91927" w:rsidP="00C91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Ravnateljica:</w:t>
      </w:r>
    </w:p>
    <w:p w:rsidR="00C91927" w:rsidRPr="00C91927" w:rsidRDefault="00C91927" w:rsidP="00C91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ab/>
        <w:t>Marina Baćak, prof.</w:t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C919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</w:p>
    <w:p w:rsidR="00C91927" w:rsidRPr="00C91927" w:rsidRDefault="00C91927" w:rsidP="00C91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927" w:rsidRPr="00C91927" w:rsidRDefault="00C91927" w:rsidP="00C91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1927" w:rsidRPr="00C91927" w:rsidRDefault="00C91927" w:rsidP="00C91927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hr-HR"/>
        </w:rPr>
      </w:pPr>
      <w:r w:rsidRPr="00C9192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KLASA: 602-02/21-01/</w:t>
      </w:r>
      <w:r w:rsidR="004B379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53</w:t>
      </w:r>
    </w:p>
    <w:p w:rsidR="00C91927" w:rsidRPr="00C91927" w:rsidRDefault="00C91927" w:rsidP="00C91927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hr-HR"/>
        </w:rPr>
      </w:pPr>
      <w:r w:rsidRPr="00C91927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URBROJ: 2181-170-21-1</w:t>
      </w:r>
    </w:p>
    <w:p w:rsidR="00C91927" w:rsidRPr="00C91927" w:rsidRDefault="00C91927" w:rsidP="00C91927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  <w:lang w:val="en-GB" w:eastAsia="hr-HR"/>
        </w:rPr>
      </w:pPr>
      <w:r w:rsidRPr="00C91927"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  <w:lang w:val="en-GB" w:eastAsia="hr-HR"/>
        </w:rPr>
        <w:t xml:space="preserve">Stobreč, </w:t>
      </w:r>
      <w:r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  <w:lang w:val="en-GB" w:eastAsia="hr-HR"/>
        </w:rPr>
        <w:t>11.06</w:t>
      </w:r>
      <w:r w:rsidRPr="00C91927">
        <w:rPr>
          <w:rFonts w:ascii="Times New Roman" w:eastAsia="Times New Roman" w:hAnsi="Times New Roman" w:cs="Times New Roman"/>
          <w:noProof/>
          <w:snapToGrid w:val="0"/>
          <w:color w:val="000000"/>
          <w:sz w:val="24"/>
          <w:szCs w:val="24"/>
          <w:lang w:val="en-GB" w:eastAsia="hr-HR"/>
        </w:rPr>
        <w:t>.2021.g.</w:t>
      </w:r>
    </w:p>
    <w:sectPr w:rsidR="00C91927" w:rsidRPr="00C91927" w:rsidSect="00C91927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FB" w:rsidRDefault="00BB00FB" w:rsidP="00E26842">
      <w:pPr>
        <w:spacing w:after="0" w:line="240" w:lineRule="auto"/>
      </w:pPr>
      <w:r>
        <w:separator/>
      </w:r>
    </w:p>
  </w:endnote>
  <w:endnote w:type="continuationSeparator" w:id="0">
    <w:p w:rsidR="00BB00FB" w:rsidRDefault="00BB00FB" w:rsidP="00E2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725290"/>
      <w:docPartObj>
        <w:docPartGallery w:val="Page Numbers (Bottom of Page)"/>
        <w:docPartUnique/>
      </w:docPartObj>
    </w:sdtPr>
    <w:sdtEndPr/>
    <w:sdtContent>
      <w:p w:rsidR="00E26842" w:rsidRDefault="002F240E">
        <w:pPr>
          <w:pStyle w:val="Podnoje"/>
          <w:jc w:val="center"/>
        </w:pPr>
        <w:r>
          <w:fldChar w:fldCharType="begin"/>
        </w:r>
        <w:r w:rsidR="00E26842">
          <w:instrText>PAGE   \* MERGEFORMAT</w:instrText>
        </w:r>
        <w:r>
          <w:fldChar w:fldCharType="separate"/>
        </w:r>
        <w:r w:rsidR="00716B8A">
          <w:rPr>
            <w:noProof/>
          </w:rPr>
          <w:t>2</w:t>
        </w:r>
        <w:r>
          <w:fldChar w:fldCharType="end"/>
        </w:r>
      </w:p>
    </w:sdtContent>
  </w:sdt>
  <w:p w:rsidR="00E26842" w:rsidRDefault="00E268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FB" w:rsidRDefault="00BB00FB" w:rsidP="00E26842">
      <w:pPr>
        <w:spacing w:after="0" w:line="240" w:lineRule="auto"/>
      </w:pPr>
      <w:r>
        <w:separator/>
      </w:r>
    </w:p>
  </w:footnote>
  <w:footnote w:type="continuationSeparator" w:id="0">
    <w:p w:rsidR="00BB00FB" w:rsidRDefault="00BB00FB" w:rsidP="00E26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68E3"/>
    <w:multiLevelType w:val="hybridMultilevel"/>
    <w:tmpl w:val="763C66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3932"/>
    <w:multiLevelType w:val="hybridMultilevel"/>
    <w:tmpl w:val="97D2FB60"/>
    <w:lvl w:ilvl="0" w:tplc="2E12D6D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E00A08"/>
    <w:multiLevelType w:val="hybridMultilevel"/>
    <w:tmpl w:val="D4A09986"/>
    <w:lvl w:ilvl="0" w:tplc="152A4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2FBE"/>
    <w:multiLevelType w:val="hybridMultilevel"/>
    <w:tmpl w:val="4BD0CBD8"/>
    <w:lvl w:ilvl="0" w:tplc="F0F22AD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355034B"/>
    <w:multiLevelType w:val="hybridMultilevel"/>
    <w:tmpl w:val="782A432E"/>
    <w:lvl w:ilvl="0" w:tplc="0409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6D4764C"/>
    <w:multiLevelType w:val="hybridMultilevel"/>
    <w:tmpl w:val="5B0C7210"/>
    <w:lvl w:ilvl="0" w:tplc="B48AB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C024D0"/>
    <w:multiLevelType w:val="hybridMultilevel"/>
    <w:tmpl w:val="249E14AA"/>
    <w:lvl w:ilvl="0" w:tplc="25F8FB6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9120ABA"/>
    <w:multiLevelType w:val="hybridMultilevel"/>
    <w:tmpl w:val="0116F5D6"/>
    <w:lvl w:ilvl="0" w:tplc="0409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4C163B36"/>
    <w:multiLevelType w:val="hybridMultilevel"/>
    <w:tmpl w:val="97F62EAA"/>
    <w:lvl w:ilvl="0" w:tplc="B2D2B8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50857"/>
    <w:multiLevelType w:val="hybridMultilevel"/>
    <w:tmpl w:val="5B0C7210"/>
    <w:lvl w:ilvl="0" w:tplc="B48AB1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6"/>
    <w:rsid w:val="00001445"/>
    <w:rsid w:val="00010F3E"/>
    <w:rsid w:val="00017854"/>
    <w:rsid w:val="000232F3"/>
    <w:rsid w:val="000248C2"/>
    <w:rsid w:val="00025A1D"/>
    <w:rsid w:val="000337B8"/>
    <w:rsid w:val="000353FD"/>
    <w:rsid w:val="00050540"/>
    <w:rsid w:val="000506D6"/>
    <w:rsid w:val="00071B2C"/>
    <w:rsid w:val="00074CC0"/>
    <w:rsid w:val="00074D6C"/>
    <w:rsid w:val="00092C49"/>
    <w:rsid w:val="000D0648"/>
    <w:rsid w:val="000E416D"/>
    <w:rsid w:val="000E7DCA"/>
    <w:rsid w:val="000F5542"/>
    <w:rsid w:val="001218F7"/>
    <w:rsid w:val="00146C38"/>
    <w:rsid w:val="00163C3F"/>
    <w:rsid w:val="00170129"/>
    <w:rsid w:val="001A38CC"/>
    <w:rsid w:val="001A4401"/>
    <w:rsid w:val="001B71FA"/>
    <w:rsid w:val="001C0CCA"/>
    <w:rsid w:val="001D3762"/>
    <w:rsid w:val="001F1555"/>
    <w:rsid w:val="00215ABB"/>
    <w:rsid w:val="00217A1E"/>
    <w:rsid w:val="00227F5C"/>
    <w:rsid w:val="00233C86"/>
    <w:rsid w:val="0023620A"/>
    <w:rsid w:val="00240F7B"/>
    <w:rsid w:val="002600CE"/>
    <w:rsid w:val="00260F42"/>
    <w:rsid w:val="00263193"/>
    <w:rsid w:val="002946B9"/>
    <w:rsid w:val="00294E95"/>
    <w:rsid w:val="002A2D10"/>
    <w:rsid w:val="002C2C69"/>
    <w:rsid w:val="002D08B5"/>
    <w:rsid w:val="002E3C07"/>
    <w:rsid w:val="002E651D"/>
    <w:rsid w:val="002F110D"/>
    <w:rsid w:val="002F1B4D"/>
    <w:rsid w:val="002F240E"/>
    <w:rsid w:val="0030196A"/>
    <w:rsid w:val="0030549E"/>
    <w:rsid w:val="003126DC"/>
    <w:rsid w:val="0032243A"/>
    <w:rsid w:val="00332516"/>
    <w:rsid w:val="00332AD7"/>
    <w:rsid w:val="00361BD7"/>
    <w:rsid w:val="00376761"/>
    <w:rsid w:val="0037707F"/>
    <w:rsid w:val="003B0679"/>
    <w:rsid w:val="003C4226"/>
    <w:rsid w:val="003C5DEC"/>
    <w:rsid w:val="003D4699"/>
    <w:rsid w:val="003F5495"/>
    <w:rsid w:val="004100BF"/>
    <w:rsid w:val="00411AA0"/>
    <w:rsid w:val="004406A3"/>
    <w:rsid w:val="004406BC"/>
    <w:rsid w:val="00442CF0"/>
    <w:rsid w:val="004450F3"/>
    <w:rsid w:val="00447D3D"/>
    <w:rsid w:val="004570DB"/>
    <w:rsid w:val="004661D7"/>
    <w:rsid w:val="0049590F"/>
    <w:rsid w:val="004A1CA9"/>
    <w:rsid w:val="004A487B"/>
    <w:rsid w:val="004B276E"/>
    <w:rsid w:val="004B3797"/>
    <w:rsid w:val="004D118C"/>
    <w:rsid w:val="004E5179"/>
    <w:rsid w:val="004E6DF2"/>
    <w:rsid w:val="004F0B00"/>
    <w:rsid w:val="00521BAC"/>
    <w:rsid w:val="00536989"/>
    <w:rsid w:val="0054288D"/>
    <w:rsid w:val="00544414"/>
    <w:rsid w:val="00546DB4"/>
    <w:rsid w:val="00550375"/>
    <w:rsid w:val="005705C4"/>
    <w:rsid w:val="005A7802"/>
    <w:rsid w:val="005B11AD"/>
    <w:rsid w:val="005D1273"/>
    <w:rsid w:val="005E0A61"/>
    <w:rsid w:val="005E6C4B"/>
    <w:rsid w:val="0061609A"/>
    <w:rsid w:val="0061631C"/>
    <w:rsid w:val="006272BD"/>
    <w:rsid w:val="006331D4"/>
    <w:rsid w:val="00665D21"/>
    <w:rsid w:val="00681439"/>
    <w:rsid w:val="006977EA"/>
    <w:rsid w:val="006A731D"/>
    <w:rsid w:val="006A7FC2"/>
    <w:rsid w:val="006B21DA"/>
    <w:rsid w:val="006B248F"/>
    <w:rsid w:val="006B5754"/>
    <w:rsid w:val="006B759C"/>
    <w:rsid w:val="006D06A0"/>
    <w:rsid w:val="006D6819"/>
    <w:rsid w:val="007111A3"/>
    <w:rsid w:val="00716B8A"/>
    <w:rsid w:val="00726011"/>
    <w:rsid w:val="00741AFE"/>
    <w:rsid w:val="0074356A"/>
    <w:rsid w:val="00743B80"/>
    <w:rsid w:val="007610D3"/>
    <w:rsid w:val="00761C65"/>
    <w:rsid w:val="00785011"/>
    <w:rsid w:val="00791131"/>
    <w:rsid w:val="00796223"/>
    <w:rsid w:val="007965CD"/>
    <w:rsid w:val="007A0586"/>
    <w:rsid w:val="007A1409"/>
    <w:rsid w:val="007A445D"/>
    <w:rsid w:val="007B4577"/>
    <w:rsid w:val="007E4BF6"/>
    <w:rsid w:val="007E4D7C"/>
    <w:rsid w:val="00820805"/>
    <w:rsid w:val="008478BF"/>
    <w:rsid w:val="0089199F"/>
    <w:rsid w:val="00891AE3"/>
    <w:rsid w:val="008A6BE9"/>
    <w:rsid w:val="008D7A82"/>
    <w:rsid w:val="008E0107"/>
    <w:rsid w:val="008F3A55"/>
    <w:rsid w:val="0092530B"/>
    <w:rsid w:val="00932A2C"/>
    <w:rsid w:val="00937C99"/>
    <w:rsid w:val="009445CE"/>
    <w:rsid w:val="009456DC"/>
    <w:rsid w:val="00946050"/>
    <w:rsid w:val="00947983"/>
    <w:rsid w:val="00947D22"/>
    <w:rsid w:val="009522B5"/>
    <w:rsid w:val="009532E8"/>
    <w:rsid w:val="00953613"/>
    <w:rsid w:val="00961917"/>
    <w:rsid w:val="00973302"/>
    <w:rsid w:val="00973F7F"/>
    <w:rsid w:val="00976880"/>
    <w:rsid w:val="009A17ED"/>
    <w:rsid w:val="009A1D34"/>
    <w:rsid w:val="009A39A7"/>
    <w:rsid w:val="009A7D8A"/>
    <w:rsid w:val="009D52E2"/>
    <w:rsid w:val="009E4928"/>
    <w:rsid w:val="009E62C2"/>
    <w:rsid w:val="009F7A25"/>
    <w:rsid w:val="00A013C3"/>
    <w:rsid w:val="00A22099"/>
    <w:rsid w:val="00A377FF"/>
    <w:rsid w:val="00A42053"/>
    <w:rsid w:val="00A46B56"/>
    <w:rsid w:val="00A67ADC"/>
    <w:rsid w:val="00A87996"/>
    <w:rsid w:val="00A930EB"/>
    <w:rsid w:val="00A93ED4"/>
    <w:rsid w:val="00A96A59"/>
    <w:rsid w:val="00A97101"/>
    <w:rsid w:val="00AA65B5"/>
    <w:rsid w:val="00AB057B"/>
    <w:rsid w:val="00AB1456"/>
    <w:rsid w:val="00AD07AE"/>
    <w:rsid w:val="00AD7E0A"/>
    <w:rsid w:val="00AE42CA"/>
    <w:rsid w:val="00AE6F1B"/>
    <w:rsid w:val="00B333BD"/>
    <w:rsid w:val="00B3439B"/>
    <w:rsid w:val="00B4055D"/>
    <w:rsid w:val="00B55740"/>
    <w:rsid w:val="00B55A5F"/>
    <w:rsid w:val="00B7131E"/>
    <w:rsid w:val="00B75846"/>
    <w:rsid w:val="00B77802"/>
    <w:rsid w:val="00B83735"/>
    <w:rsid w:val="00B858D8"/>
    <w:rsid w:val="00B93A21"/>
    <w:rsid w:val="00BA01BF"/>
    <w:rsid w:val="00BA4574"/>
    <w:rsid w:val="00BB00FB"/>
    <w:rsid w:val="00BB2B94"/>
    <w:rsid w:val="00BC264C"/>
    <w:rsid w:val="00BD7722"/>
    <w:rsid w:val="00BE3AED"/>
    <w:rsid w:val="00C01DB2"/>
    <w:rsid w:val="00C01FEB"/>
    <w:rsid w:val="00C142E8"/>
    <w:rsid w:val="00C226D4"/>
    <w:rsid w:val="00C23C9A"/>
    <w:rsid w:val="00C301B0"/>
    <w:rsid w:val="00C30B04"/>
    <w:rsid w:val="00C41A39"/>
    <w:rsid w:val="00C41B12"/>
    <w:rsid w:val="00C448CD"/>
    <w:rsid w:val="00C462C8"/>
    <w:rsid w:val="00C60737"/>
    <w:rsid w:val="00C62B95"/>
    <w:rsid w:val="00C66E4C"/>
    <w:rsid w:val="00C728F4"/>
    <w:rsid w:val="00C72C89"/>
    <w:rsid w:val="00C91927"/>
    <w:rsid w:val="00CA0BF2"/>
    <w:rsid w:val="00CA2404"/>
    <w:rsid w:val="00CA4526"/>
    <w:rsid w:val="00CA59E0"/>
    <w:rsid w:val="00CC2DB0"/>
    <w:rsid w:val="00CC601B"/>
    <w:rsid w:val="00CD3186"/>
    <w:rsid w:val="00CE32D5"/>
    <w:rsid w:val="00D02654"/>
    <w:rsid w:val="00D06F7C"/>
    <w:rsid w:val="00D17D31"/>
    <w:rsid w:val="00D27F56"/>
    <w:rsid w:val="00D35072"/>
    <w:rsid w:val="00D363B6"/>
    <w:rsid w:val="00D40D3B"/>
    <w:rsid w:val="00D550D9"/>
    <w:rsid w:val="00D65726"/>
    <w:rsid w:val="00D7521F"/>
    <w:rsid w:val="00D76EF2"/>
    <w:rsid w:val="00D81123"/>
    <w:rsid w:val="00D82777"/>
    <w:rsid w:val="00D82FBE"/>
    <w:rsid w:val="00D841E6"/>
    <w:rsid w:val="00D84AC8"/>
    <w:rsid w:val="00D867ED"/>
    <w:rsid w:val="00D91829"/>
    <w:rsid w:val="00D9628C"/>
    <w:rsid w:val="00DA00AE"/>
    <w:rsid w:val="00DA4285"/>
    <w:rsid w:val="00DB6BD0"/>
    <w:rsid w:val="00DC404A"/>
    <w:rsid w:val="00DD1CB3"/>
    <w:rsid w:val="00DD362A"/>
    <w:rsid w:val="00DD4A82"/>
    <w:rsid w:val="00DE22B6"/>
    <w:rsid w:val="00DE4D8F"/>
    <w:rsid w:val="00DF189C"/>
    <w:rsid w:val="00DF38B8"/>
    <w:rsid w:val="00E114F1"/>
    <w:rsid w:val="00E1297B"/>
    <w:rsid w:val="00E13B54"/>
    <w:rsid w:val="00E26842"/>
    <w:rsid w:val="00E45653"/>
    <w:rsid w:val="00E634CA"/>
    <w:rsid w:val="00E65C2E"/>
    <w:rsid w:val="00E65D36"/>
    <w:rsid w:val="00E979EC"/>
    <w:rsid w:val="00E979F4"/>
    <w:rsid w:val="00EA1BB9"/>
    <w:rsid w:val="00EA27BC"/>
    <w:rsid w:val="00EA5F14"/>
    <w:rsid w:val="00EC276B"/>
    <w:rsid w:val="00EE4AD5"/>
    <w:rsid w:val="00EE5597"/>
    <w:rsid w:val="00F06FA7"/>
    <w:rsid w:val="00F07736"/>
    <w:rsid w:val="00F54A70"/>
    <w:rsid w:val="00F64745"/>
    <w:rsid w:val="00F727F3"/>
    <w:rsid w:val="00F72CD8"/>
    <w:rsid w:val="00F919EA"/>
    <w:rsid w:val="00F9209C"/>
    <w:rsid w:val="00F9441E"/>
    <w:rsid w:val="00F96B18"/>
    <w:rsid w:val="00FA46C5"/>
    <w:rsid w:val="00FC6F2A"/>
    <w:rsid w:val="00FD0D0A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466313-A2D0-4E0F-BC9A-FC9990B6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9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75846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8208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820805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26842"/>
  </w:style>
  <w:style w:type="paragraph" w:styleId="Podnoje">
    <w:name w:val="footer"/>
    <w:basedOn w:val="Normal"/>
    <w:link w:val="PodnojeChar"/>
    <w:uiPriority w:val="99"/>
    <w:unhideWhenUsed/>
    <w:rsid w:val="00E2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26842"/>
  </w:style>
  <w:style w:type="paragraph" w:styleId="Tekstbalonia">
    <w:name w:val="Balloon Text"/>
    <w:basedOn w:val="Normal"/>
    <w:link w:val="TekstbaloniaChar"/>
    <w:uiPriority w:val="99"/>
    <w:semiHidden/>
    <w:unhideWhenUsed/>
    <w:rsid w:val="00E2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785E-9119-49F8-ABCF-6F7E4F72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2</cp:revision>
  <cp:lastPrinted>2021-06-07T08:13:00Z</cp:lastPrinted>
  <dcterms:created xsi:type="dcterms:W3CDTF">2021-06-14T09:53:00Z</dcterms:created>
  <dcterms:modified xsi:type="dcterms:W3CDTF">2021-06-14T09:53:00Z</dcterms:modified>
</cp:coreProperties>
</file>